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B9A1F" w14:textId="77777777" w:rsidR="001F7AF1" w:rsidRDefault="001F7AF1" w:rsidP="001F7AF1">
      <w:pPr>
        <w:tabs>
          <w:tab w:val="center" w:pos="5081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MACDONALD - PATERSON – ROY</w:t>
      </w:r>
    </w:p>
    <w:p w14:paraId="3C5E3CFF" w14:textId="77777777" w:rsidR="001F7AF1" w:rsidRDefault="001F7AF1" w:rsidP="006A4AB3">
      <w:pPr>
        <w:jc w:val="center"/>
        <w:rPr>
          <w:rFonts w:ascii="Tahoma" w:hAnsi="Tahoma" w:cs="Tahoma"/>
          <w:sz w:val="28"/>
          <w:szCs w:val="28"/>
          <w:lang w:val="en-GB"/>
        </w:rPr>
      </w:pPr>
    </w:p>
    <w:p w14:paraId="043FCF0E" w14:textId="5E674F68" w:rsidR="000F77B3" w:rsidRPr="006A4AB3" w:rsidRDefault="00962DA9" w:rsidP="006A4AB3">
      <w:pPr>
        <w:jc w:val="center"/>
        <w:rPr>
          <w:rFonts w:ascii="Tahoma" w:hAnsi="Tahoma" w:cs="Tahoma"/>
          <w:sz w:val="28"/>
          <w:szCs w:val="28"/>
          <w:lang w:val="en-GB"/>
        </w:rPr>
      </w:pPr>
      <w:r w:rsidRPr="006A4AB3">
        <w:rPr>
          <w:rFonts w:ascii="Tahoma" w:hAnsi="Tahoma" w:cs="Tahoma"/>
          <w:sz w:val="28"/>
          <w:szCs w:val="28"/>
          <w:lang w:val="en-GB"/>
        </w:rPr>
        <w:t>Open to both Districts  -  Played in District 2</w:t>
      </w:r>
    </w:p>
    <w:p w14:paraId="043FCF0F" w14:textId="77777777" w:rsidR="000F77B3" w:rsidRDefault="000F77B3" w:rsidP="00200E05">
      <w:pPr>
        <w:tabs>
          <w:tab w:val="left" w:pos="216"/>
          <w:tab w:val="left" w:pos="2330"/>
          <w:tab w:val="left" w:pos="2822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</w:p>
    <w:p w14:paraId="043FCF10" w14:textId="77777777" w:rsidR="002034BE" w:rsidRPr="00683808" w:rsidRDefault="002034BE" w:rsidP="00200E05">
      <w:pPr>
        <w:tabs>
          <w:tab w:val="left" w:pos="216"/>
          <w:tab w:val="left" w:pos="2330"/>
          <w:tab w:val="left" w:pos="2822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sz w:val="26"/>
          <w:szCs w:val="26"/>
          <w:lang w:val="en-GB"/>
        </w:rPr>
        <w:t>Composite rinks allowed</w:t>
      </w:r>
    </w:p>
    <w:p w14:paraId="043FCF11" w14:textId="77777777" w:rsidR="002034BE" w:rsidRPr="00683808" w:rsidRDefault="002034BE" w:rsidP="00200E05">
      <w:pPr>
        <w:tabs>
          <w:tab w:val="left" w:pos="216"/>
          <w:tab w:val="left" w:pos="2330"/>
          <w:tab w:val="left" w:pos="2822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sz w:val="26"/>
          <w:szCs w:val="26"/>
          <w:lang w:val="en-GB"/>
        </w:rPr>
        <w:t>All games 8 ends</w:t>
      </w:r>
    </w:p>
    <w:p w14:paraId="043FCF13" w14:textId="77777777" w:rsidR="002034BE" w:rsidRPr="00683808" w:rsidRDefault="002034BE" w:rsidP="00200E05">
      <w:pPr>
        <w:tabs>
          <w:tab w:val="left" w:pos="216"/>
          <w:tab w:val="left" w:pos="2330"/>
          <w:tab w:val="left" w:pos="2822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sz w:val="26"/>
          <w:szCs w:val="26"/>
          <w:lang w:val="en-GB"/>
        </w:rPr>
        <w:t>3 games guaranteed</w:t>
      </w:r>
    </w:p>
    <w:p w14:paraId="043FCF14" w14:textId="77777777" w:rsidR="002034BE" w:rsidRDefault="002034BE" w:rsidP="002034BE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</w:p>
    <w:p w14:paraId="043FCF17" w14:textId="77777777" w:rsidR="002034BE" w:rsidRPr="00683808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ENTRY FEE</w:t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="00683808">
        <w:rPr>
          <w:rFonts w:ascii="Tahoma" w:hAnsi="Tahoma" w:cs="Tahoma"/>
          <w:sz w:val="26"/>
          <w:szCs w:val="26"/>
          <w:lang w:val="en-GB"/>
        </w:rPr>
        <w:tab/>
      </w:r>
      <w:r w:rsidR="00C20DD1" w:rsidRPr="00121167">
        <w:rPr>
          <w:rFonts w:ascii="Tahoma" w:hAnsi="Tahoma" w:cs="Tahoma"/>
          <w:b/>
          <w:bCs/>
          <w:sz w:val="26"/>
          <w:szCs w:val="26"/>
          <w:lang w:val="en-GB"/>
        </w:rPr>
        <w:t>$12</w:t>
      </w:r>
      <w:r w:rsidRPr="00121167">
        <w:rPr>
          <w:rFonts w:ascii="Tahoma" w:hAnsi="Tahoma" w:cs="Tahoma"/>
          <w:b/>
          <w:bCs/>
          <w:sz w:val="26"/>
          <w:szCs w:val="26"/>
          <w:lang w:val="en-GB"/>
        </w:rPr>
        <w:t>0.00</w:t>
      </w:r>
    </w:p>
    <w:p w14:paraId="043FCF18" w14:textId="77777777" w:rsidR="002034BE" w:rsidRPr="00683808" w:rsidRDefault="002034BE" w:rsidP="002034BE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</w:p>
    <w:p w14:paraId="043FCF19" w14:textId="5E93547F" w:rsidR="00962DA9" w:rsidRPr="00BF0DAB" w:rsidRDefault="00ED7CC7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OPENING DATE</w:t>
      </w:r>
      <w:r w:rsidR="00BF0DA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BF0DA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BF0DAB">
        <w:rPr>
          <w:rFonts w:ascii="Tahoma" w:hAnsi="Tahoma" w:cs="Tahoma"/>
          <w:sz w:val="26"/>
          <w:szCs w:val="26"/>
          <w:lang w:val="en-GB"/>
        </w:rPr>
        <w:t xml:space="preserve">February </w:t>
      </w:r>
      <w:r w:rsidR="002C2A65">
        <w:rPr>
          <w:rFonts w:ascii="Tahoma" w:hAnsi="Tahoma" w:cs="Tahoma"/>
          <w:sz w:val="26"/>
          <w:szCs w:val="26"/>
          <w:lang w:val="en-GB"/>
        </w:rPr>
        <w:t>1</w:t>
      </w:r>
      <w:r w:rsidR="00BF0DAB">
        <w:rPr>
          <w:rFonts w:ascii="Tahoma" w:hAnsi="Tahoma" w:cs="Tahoma"/>
          <w:sz w:val="26"/>
          <w:szCs w:val="26"/>
          <w:lang w:val="en-GB"/>
        </w:rPr>
        <w:t>, 202</w:t>
      </w:r>
      <w:r w:rsidR="002C2A65">
        <w:rPr>
          <w:rFonts w:ascii="Tahoma" w:hAnsi="Tahoma" w:cs="Tahoma"/>
          <w:sz w:val="26"/>
          <w:szCs w:val="26"/>
          <w:lang w:val="en-GB"/>
        </w:rPr>
        <w:t>7</w:t>
      </w:r>
    </w:p>
    <w:p w14:paraId="043FCF1A" w14:textId="67B22D64" w:rsidR="002034BE" w:rsidRPr="00683808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CLOSING DATE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="00C20DD1" w:rsidRPr="00683808">
        <w:rPr>
          <w:rFonts w:ascii="Tahoma" w:hAnsi="Tahoma" w:cs="Tahoma"/>
          <w:sz w:val="26"/>
          <w:szCs w:val="26"/>
          <w:lang w:val="en-GB"/>
        </w:rPr>
        <w:t xml:space="preserve">March </w:t>
      </w:r>
      <w:r w:rsidR="008248B1">
        <w:rPr>
          <w:rFonts w:ascii="Tahoma" w:hAnsi="Tahoma" w:cs="Tahoma"/>
          <w:sz w:val="26"/>
          <w:szCs w:val="26"/>
          <w:lang w:val="en-GB"/>
        </w:rPr>
        <w:t>2</w:t>
      </w:r>
      <w:r w:rsidR="00583E62">
        <w:rPr>
          <w:rFonts w:ascii="Tahoma" w:hAnsi="Tahoma" w:cs="Tahoma"/>
          <w:sz w:val="26"/>
          <w:szCs w:val="26"/>
          <w:lang w:val="en-GB"/>
        </w:rPr>
        <w:t>,</w:t>
      </w:r>
      <w:r w:rsidR="000F77B3">
        <w:rPr>
          <w:rFonts w:ascii="Tahoma" w:hAnsi="Tahoma" w:cs="Tahoma"/>
          <w:sz w:val="26"/>
          <w:szCs w:val="26"/>
          <w:lang w:val="en-GB"/>
        </w:rPr>
        <w:t xml:space="preserve"> </w:t>
      </w:r>
      <w:r w:rsidR="00C20DD1" w:rsidRPr="00683808">
        <w:rPr>
          <w:rFonts w:ascii="Tahoma" w:hAnsi="Tahoma" w:cs="Tahoma"/>
          <w:sz w:val="26"/>
          <w:szCs w:val="26"/>
          <w:lang w:val="en-GB"/>
        </w:rPr>
        <w:t>202</w:t>
      </w:r>
      <w:r w:rsidR="002C2A65">
        <w:rPr>
          <w:rFonts w:ascii="Tahoma" w:hAnsi="Tahoma" w:cs="Tahoma"/>
          <w:sz w:val="26"/>
          <w:szCs w:val="26"/>
          <w:lang w:val="en-GB"/>
        </w:rPr>
        <w:t>7</w:t>
      </w:r>
    </w:p>
    <w:p w14:paraId="043FCF1C" w14:textId="77777777" w:rsidR="00962DA9" w:rsidRDefault="00962DA9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43FCF1D" w14:textId="03A19207" w:rsidR="002034BE" w:rsidRPr="00683808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DATES OF PLAY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  <w:t xml:space="preserve">March </w:t>
      </w:r>
      <w:r w:rsidR="00C20DD1" w:rsidRPr="00683808">
        <w:rPr>
          <w:rFonts w:ascii="Tahoma" w:hAnsi="Tahoma" w:cs="Tahoma"/>
          <w:sz w:val="26"/>
          <w:szCs w:val="26"/>
          <w:lang w:val="en-GB"/>
        </w:rPr>
        <w:t>2</w:t>
      </w:r>
      <w:r w:rsidR="002C2A65">
        <w:rPr>
          <w:rFonts w:ascii="Tahoma" w:hAnsi="Tahoma" w:cs="Tahoma"/>
          <w:sz w:val="26"/>
          <w:szCs w:val="26"/>
          <w:lang w:val="en-GB"/>
        </w:rPr>
        <w:t>3</w:t>
      </w:r>
      <w:r w:rsidR="000F77B3">
        <w:rPr>
          <w:rFonts w:ascii="Tahoma" w:hAnsi="Tahoma" w:cs="Tahoma"/>
          <w:sz w:val="26"/>
          <w:szCs w:val="26"/>
          <w:lang w:val="en-GB"/>
        </w:rPr>
        <w:t xml:space="preserve"> </w:t>
      </w:r>
      <w:r w:rsidR="00C20DD1" w:rsidRPr="00683808">
        <w:rPr>
          <w:rFonts w:ascii="Tahoma" w:hAnsi="Tahoma" w:cs="Tahoma"/>
          <w:sz w:val="26"/>
          <w:szCs w:val="26"/>
          <w:lang w:val="en-GB"/>
        </w:rPr>
        <w:t xml:space="preserve">to March </w:t>
      </w:r>
      <w:r w:rsidR="00AB6CBD">
        <w:rPr>
          <w:rFonts w:ascii="Tahoma" w:hAnsi="Tahoma" w:cs="Tahoma"/>
          <w:sz w:val="26"/>
          <w:szCs w:val="26"/>
          <w:lang w:val="en-GB"/>
        </w:rPr>
        <w:t>2</w:t>
      </w:r>
      <w:r w:rsidR="00A429BD">
        <w:rPr>
          <w:rFonts w:ascii="Tahoma" w:hAnsi="Tahoma" w:cs="Tahoma"/>
          <w:sz w:val="26"/>
          <w:szCs w:val="26"/>
          <w:lang w:val="en-GB"/>
        </w:rPr>
        <w:t>5</w:t>
      </w:r>
      <w:r w:rsidR="00C825A6">
        <w:rPr>
          <w:rFonts w:ascii="Tahoma" w:hAnsi="Tahoma" w:cs="Tahoma"/>
          <w:sz w:val="26"/>
          <w:szCs w:val="26"/>
          <w:lang w:val="en-GB"/>
        </w:rPr>
        <w:t>,</w:t>
      </w:r>
      <w:r w:rsidR="000F77B3">
        <w:rPr>
          <w:rFonts w:ascii="Tahoma" w:hAnsi="Tahoma" w:cs="Tahoma"/>
          <w:sz w:val="26"/>
          <w:szCs w:val="26"/>
          <w:lang w:val="en-GB"/>
        </w:rPr>
        <w:t xml:space="preserve"> </w:t>
      </w:r>
      <w:r w:rsidRPr="00683808">
        <w:rPr>
          <w:rFonts w:ascii="Tahoma" w:hAnsi="Tahoma" w:cs="Tahoma"/>
          <w:sz w:val="26"/>
          <w:szCs w:val="26"/>
          <w:lang w:val="en-GB"/>
        </w:rPr>
        <w:t>20</w:t>
      </w:r>
      <w:r w:rsidR="00C20DD1" w:rsidRPr="00683808">
        <w:rPr>
          <w:rFonts w:ascii="Tahoma" w:hAnsi="Tahoma" w:cs="Tahoma"/>
          <w:sz w:val="26"/>
          <w:szCs w:val="26"/>
          <w:lang w:val="en-GB"/>
        </w:rPr>
        <w:t>2</w:t>
      </w:r>
      <w:r w:rsidR="00476596">
        <w:rPr>
          <w:rFonts w:ascii="Tahoma" w:hAnsi="Tahoma" w:cs="Tahoma"/>
          <w:sz w:val="26"/>
          <w:szCs w:val="26"/>
          <w:lang w:val="en-GB"/>
        </w:rPr>
        <w:t>7</w:t>
      </w:r>
    </w:p>
    <w:p w14:paraId="043FCF1F" w14:textId="77777777" w:rsidR="00962DA9" w:rsidRDefault="00962DA9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43FCF20" w14:textId="5E693CB2" w:rsidR="002034BE" w:rsidRPr="00683808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FINALS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="00476596">
        <w:rPr>
          <w:rFonts w:ascii="Tahoma" w:hAnsi="Tahoma" w:cs="Tahoma"/>
          <w:sz w:val="26"/>
          <w:szCs w:val="26"/>
          <w:lang w:val="en-GB"/>
        </w:rPr>
        <w:t>Navan Curling Club</w:t>
      </w:r>
    </w:p>
    <w:p w14:paraId="043FCF21" w14:textId="2EE97160" w:rsidR="002034BE" w:rsidRDefault="00C825A6" w:rsidP="002034BE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 w:firstLine="3244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>April 2</w:t>
      </w:r>
      <w:r w:rsidR="009B58DA">
        <w:rPr>
          <w:rFonts w:ascii="Tahoma" w:hAnsi="Tahoma" w:cs="Tahoma"/>
          <w:sz w:val="26"/>
          <w:szCs w:val="26"/>
          <w:lang w:val="en-GB"/>
        </w:rPr>
        <w:t>,</w:t>
      </w:r>
      <w:r w:rsidR="000F77B3">
        <w:rPr>
          <w:rFonts w:ascii="Tahoma" w:hAnsi="Tahoma" w:cs="Tahoma"/>
          <w:sz w:val="26"/>
          <w:szCs w:val="26"/>
          <w:lang w:val="en-GB"/>
        </w:rPr>
        <w:t xml:space="preserve"> </w:t>
      </w:r>
      <w:r w:rsidR="00683808" w:rsidRPr="00683808">
        <w:rPr>
          <w:rFonts w:ascii="Tahoma" w:hAnsi="Tahoma" w:cs="Tahoma"/>
          <w:sz w:val="26"/>
          <w:szCs w:val="26"/>
          <w:lang w:val="en-GB"/>
        </w:rPr>
        <w:t>202</w:t>
      </w:r>
      <w:r w:rsidR="00534812">
        <w:rPr>
          <w:rFonts w:ascii="Tahoma" w:hAnsi="Tahoma" w:cs="Tahoma"/>
          <w:sz w:val="26"/>
          <w:szCs w:val="26"/>
          <w:lang w:val="en-GB"/>
        </w:rPr>
        <w:t>7</w:t>
      </w:r>
    </w:p>
    <w:p w14:paraId="043FCF25" w14:textId="77777777" w:rsidR="00683808" w:rsidRPr="00683808" w:rsidRDefault="00683808" w:rsidP="002034BE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43FCF26" w14:textId="77777777" w:rsidR="002034BE" w:rsidRPr="00683808" w:rsidRDefault="002034BE" w:rsidP="000F77B3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ENTRIES &amp; CHEQUES</w:t>
      </w:r>
      <w:r w:rsidR="00683808"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683808" w:rsidRPr="00683808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CHAIRPERSON</w:t>
      </w:r>
    </w:p>
    <w:p w14:paraId="043FCF27" w14:textId="331093D9" w:rsidR="002034BE" w:rsidRPr="00683808" w:rsidRDefault="002034BE" w:rsidP="002034BE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3415" w:hanging="3245"/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 xml:space="preserve">   PAYABLE  TO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="00094657">
        <w:rPr>
          <w:rFonts w:ascii="Tahoma" w:hAnsi="Tahoma" w:cs="Tahoma"/>
          <w:sz w:val="26"/>
          <w:szCs w:val="26"/>
          <w:lang w:val="en-GB"/>
        </w:rPr>
        <w:t>Louise Howe</w:t>
      </w:r>
    </w:p>
    <w:p w14:paraId="043FCF28" w14:textId="2CF95240" w:rsidR="002034BE" w:rsidRPr="00683808" w:rsidRDefault="002034BE" w:rsidP="000F77B3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OR EFT ACCEPTABLE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="00094657">
        <w:rPr>
          <w:rFonts w:ascii="Tahoma" w:hAnsi="Tahoma" w:cs="Tahoma"/>
          <w:sz w:val="26"/>
          <w:szCs w:val="26"/>
          <w:lang w:val="en-GB"/>
        </w:rPr>
        <w:t>2059 Prince of Wales Drive</w:t>
      </w:r>
    </w:p>
    <w:p w14:paraId="043FCF29" w14:textId="096CAD1B" w:rsidR="00683808" w:rsidRDefault="00683808" w:rsidP="00683808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bCs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094657">
        <w:rPr>
          <w:rFonts w:ascii="Tahoma" w:hAnsi="Tahoma" w:cs="Tahoma"/>
          <w:bCs/>
          <w:sz w:val="26"/>
          <w:szCs w:val="26"/>
          <w:lang w:val="en-GB"/>
        </w:rPr>
        <w:t>Ottaw</w:t>
      </w:r>
      <w:r w:rsidR="001926C9">
        <w:rPr>
          <w:rFonts w:ascii="Tahoma" w:hAnsi="Tahoma" w:cs="Tahoma"/>
          <w:bCs/>
          <w:sz w:val="26"/>
          <w:szCs w:val="26"/>
          <w:lang w:val="en-GB"/>
        </w:rPr>
        <w:t>a, Ontario</w:t>
      </w:r>
      <w:r w:rsidR="00891214">
        <w:rPr>
          <w:rFonts w:ascii="Tahoma" w:hAnsi="Tahoma" w:cs="Tahoma"/>
          <w:bCs/>
          <w:sz w:val="26"/>
          <w:szCs w:val="26"/>
          <w:lang w:val="en-GB"/>
        </w:rPr>
        <w:t xml:space="preserve"> K</w:t>
      </w:r>
      <w:r w:rsidR="00CD1E13">
        <w:rPr>
          <w:rFonts w:ascii="Tahoma" w:hAnsi="Tahoma" w:cs="Tahoma"/>
          <w:bCs/>
          <w:sz w:val="26"/>
          <w:szCs w:val="26"/>
          <w:lang w:val="en-GB"/>
        </w:rPr>
        <w:t>2E 7A4</w:t>
      </w:r>
    </w:p>
    <w:p w14:paraId="5E62DD1A" w14:textId="087B3FB9" w:rsidR="00161EA1" w:rsidRPr="00683808" w:rsidRDefault="00161EA1" w:rsidP="00683808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bCs/>
          <w:sz w:val="26"/>
          <w:szCs w:val="26"/>
          <w:lang w:val="en-GB"/>
        </w:rPr>
      </w:pPr>
      <w:r>
        <w:rPr>
          <w:rFonts w:ascii="Tahoma" w:hAnsi="Tahoma" w:cs="Tahoma"/>
          <w:bCs/>
          <w:sz w:val="26"/>
          <w:szCs w:val="26"/>
          <w:lang w:val="en-GB"/>
        </w:rPr>
        <w:tab/>
      </w:r>
      <w:r>
        <w:rPr>
          <w:rFonts w:ascii="Tahoma" w:hAnsi="Tahoma" w:cs="Tahoma"/>
          <w:bCs/>
          <w:sz w:val="26"/>
          <w:szCs w:val="26"/>
          <w:lang w:val="en-GB"/>
        </w:rPr>
        <w:tab/>
      </w:r>
      <w:r>
        <w:rPr>
          <w:rFonts w:ascii="Tahoma" w:hAnsi="Tahoma" w:cs="Tahoma"/>
          <w:bCs/>
          <w:sz w:val="26"/>
          <w:szCs w:val="26"/>
          <w:lang w:val="en-GB"/>
        </w:rPr>
        <w:tab/>
      </w:r>
      <w:r>
        <w:rPr>
          <w:rFonts w:ascii="Tahoma" w:hAnsi="Tahoma" w:cs="Tahoma"/>
          <w:bCs/>
          <w:sz w:val="26"/>
          <w:szCs w:val="26"/>
          <w:lang w:val="en-GB"/>
        </w:rPr>
        <w:tab/>
        <w:t>613-298-</w:t>
      </w:r>
      <w:r w:rsidR="00410DA6">
        <w:rPr>
          <w:rFonts w:ascii="Tahoma" w:hAnsi="Tahoma" w:cs="Tahoma"/>
          <w:bCs/>
          <w:sz w:val="26"/>
          <w:szCs w:val="26"/>
          <w:lang w:val="en-GB"/>
        </w:rPr>
        <w:t>4239</w:t>
      </w:r>
    </w:p>
    <w:p w14:paraId="0831EC7A" w14:textId="7B18D390" w:rsidR="00291E85" w:rsidRDefault="00683808" w:rsidP="00291E85">
      <w:pPr>
        <w:pStyle w:val="BodyText"/>
        <w:ind w:left="302"/>
      </w:pPr>
      <w:r w:rsidRPr="00683808">
        <w:rPr>
          <w:bCs/>
          <w:lang w:val="en-GB"/>
        </w:rPr>
        <w:tab/>
      </w:r>
      <w:r w:rsidRPr="00683808">
        <w:rPr>
          <w:bCs/>
          <w:lang w:val="en-GB"/>
        </w:rPr>
        <w:tab/>
      </w:r>
      <w:r w:rsidRPr="00683808">
        <w:rPr>
          <w:bCs/>
          <w:lang w:val="en-GB"/>
        </w:rPr>
        <w:tab/>
      </w:r>
      <w:r w:rsidRPr="00683808">
        <w:rPr>
          <w:bCs/>
          <w:lang w:val="en-GB"/>
        </w:rPr>
        <w:tab/>
      </w:r>
      <w:r w:rsidR="00291E85">
        <w:rPr>
          <w:bCs/>
          <w:lang w:val="en-GB"/>
        </w:rPr>
        <w:t xml:space="preserve">       </w:t>
      </w:r>
      <w:r w:rsidR="00291E85">
        <w:t>Email:</w:t>
      </w:r>
      <w:r w:rsidR="00291E85">
        <w:rPr>
          <w:spacing w:val="-8"/>
        </w:rPr>
        <w:t xml:space="preserve">  </w:t>
      </w:r>
      <w:hyperlink r:id="rId6" w:history="1">
        <w:r w:rsidR="00570AD0" w:rsidRPr="00DC73FF">
          <w:rPr>
            <w:rStyle w:val="Hyperlink"/>
            <w:spacing w:val="-2"/>
          </w:rPr>
          <w:t>mlhowe@rogers.com</w:t>
        </w:r>
      </w:hyperlink>
    </w:p>
    <w:p w14:paraId="524A4F18" w14:textId="77777777" w:rsidR="007936B9" w:rsidRDefault="007936B9" w:rsidP="00391AC4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eastAsia="PMingLiU" w:hAnsi="Tahoma" w:cs="Tahoma"/>
          <w:b/>
          <w:bCs/>
          <w:sz w:val="28"/>
          <w:szCs w:val="28"/>
          <w:lang w:val="en-GB"/>
        </w:rPr>
      </w:pPr>
    </w:p>
    <w:p w14:paraId="691F227F" w14:textId="77777777" w:rsidR="00DA271B" w:rsidRDefault="00391AC4" w:rsidP="00391AC4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Style w:val="Hypertext"/>
          <w:rFonts w:ascii="Times New Roman" w:hAnsi="Times New Roman" w:cs="Times New Roman"/>
          <w:lang w:val="en-GB"/>
        </w:rPr>
      </w:pPr>
      <w:r w:rsidRPr="009950AF">
        <w:rPr>
          <w:rFonts w:ascii="Tahoma" w:eastAsia="PMingLiU" w:hAnsi="Tahoma" w:cs="Tahoma"/>
          <w:b/>
          <w:bCs/>
          <w:sz w:val="28"/>
          <w:szCs w:val="28"/>
          <w:lang w:val="en-GB"/>
        </w:rPr>
        <w:t>Register with your LCA Rep:</w:t>
      </w:r>
      <w:r w:rsidR="002034BE">
        <w:rPr>
          <w:rStyle w:val="Hypertext"/>
          <w:rFonts w:ascii="Times New Roman" w:hAnsi="Times New Roman" w:cs="Times New Roman"/>
          <w:lang w:val="en-GB"/>
        </w:rPr>
        <w:br w:type="page"/>
      </w:r>
    </w:p>
    <w:p w14:paraId="66279C0C" w14:textId="77777777" w:rsidR="00DA271B" w:rsidRDefault="00DA271B" w:rsidP="00DA271B">
      <w:pPr>
        <w:tabs>
          <w:tab w:val="center" w:pos="5081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lastRenderedPageBreak/>
        <w:t>MACDONALD - PATERSON – ROY</w:t>
      </w:r>
    </w:p>
    <w:p w14:paraId="15A46CE4" w14:textId="77777777" w:rsidR="00DA271B" w:rsidRDefault="00DA271B" w:rsidP="00391AC4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8"/>
          <w:szCs w:val="28"/>
          <w:lang w:val="en-GB"/>
        </w:rPr>
      </w:pPr>
    </w:p>
    <w:p w14:paraId="043FCF2D" w14:textId="6A7B421E" w:rsidR="000F77B3" w:rsidRPr="006A4AB3" w:rsidRDefault="00962DA9" w:rsidP="00391AC4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8"/>
          <w:szCs w:val="28"/>
          <w:lang w:val="en-GB"/>
        </w:rPr>
      </w:pPr>
      <w:r w:rsidRPr="006A4AB3">
        <w:rPr>
          <w:rFonts w:ascii="Tahoma" w:hAnsi="Tahoma" w:cs="Tahoma"/>
          <w:sz w:val="28"/>
          <w:szCs w:val="28"/>
          <w:lang w:val="en-GB"/>
        </w:rPr>
        <w:t xml:space="preserve">Les deux districts </w:t>
      </w:r>
      <w:proofErr w:type="spellStart"/>
      <w:r w:rsidRPr="006A4AB3">
        <w:rPr>
          <w:rFonts w:ascii="Tahoma" w:hAnsi="Tahoma" w:cs="Tahoma"/>
          <w:sz w:val="28"/>
          <w:szCs w:val="28"/>
          <w:lang w:val="en-GB"/>
        </w:rPr>
        <w:t>sont</w:t>
      </w:r>
      <w:proofErr w:type="spellEnd"/>
      <w:r w:rsidRPr="006A4AB3">
        <w:rPr>
          <w:rFonts w:ascii="Tahoma" w:hAnsi="Tahoma" w:cs="Tahoma"/>
          <w:sz w:val="28"/>
          <w:szCs w:val="28"/>
          <w:lang w:val="en-GB"/>
        </w:rPr>
        <w:t xml:space="preserve"> </w:t>
      </w:r>
      <w:proofErr w:type="spellStart"/>
      <w:r w:rsidRPr="006A4AB3">
        <w:rPr>
          <w:rFonts w:ascii="Tahoma" w:hAnsi="Tahoma" w:cs="Tahoma"/>
          <w:sz w:val="28"/>
          <w:szCs w:val="28"/>
          <w:lang w:val="en-GB"/>
        </w:rPr>
        <w:t>éligibles</w:t>
      </w:r>
      <w:proofErr w:type="spellEnd"/>
      <w:r w:rsidRPr="006A4AB3">
        <w:rPr>
          <w:rFonts w:ascii="Tahoma" w:hAnsi="Tahoma" w:cs="Tahoma"/>
          <w:sz w:val="28"/>
          <w:szCs w:val="28"/>
          <w:lang w:val="en-GB"/>
        </w:rPr>
        <w:t xml:space="preserve">   -  </w:t>
      </w:r>
      <w:proofErr w:type="spellStart"/>
      <w:r w:rsidRPr="006A4AB3">
        <w:rPr>
          <w:rFonts w:ascii="Tahoma" w:hAnsi="Tahoma" w:cs="Tahoma"/>
          <w:sz w:val="28"/>
          <w:szCs w:val="28"/>
          <w:lang w:val="en-GB"/>
        </w:rPr>
        <w:t>Disputé</w:t>
      </w:r>
      <w:proofErr w:type="spellEnd"/>
      <w:r w:rsidRPr="006A4AB3">
        <w:rPr>
          <w:rFonts w:ascii="Tahoma" w:hAnsi="Tahoma" w:cs="Tahoma"/>
          <w:sz w:val="28"/>
          <w:szCs w:val="28"/>
          <w:lang w:val="en-GB"/>
        </w:rPr>
        <w:t xml:space="preserve"> dans le District 2</w:t>
      </w:r>
    </w:p>
    <w:p w14:paraId="043FCF2E" w14:textId="77777777" w:rsidR="000F77B3" w:rsidRDefault="000F77B3" w:rsidP="00200E0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</w:p>
    <w:p w14:paraId="043FCF2F" w14:textId="77777777" w:rsidR="00962DA9" w:rsidRDefault="00962DA9" w:rsidP="00200E0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</w:p>
    <w:p w14:paraId="043FCF30" w14:textId="77777777" w:rsidR="002034BE" w:rsidRPr="00320025" w:rsidRDefault="002034BE" w:rsidP="00200E0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sz w:val="26"/>
          <w:szCs w:val="26"/>
          <w:lang w:val="en-GB"/>
        </w:rPr>
        <w:t xml:space="preserve">Équipes </w:t>
      </w:r>
      <w:proofErr w:type="spellStart"/>
      <w:r w:rsidRPr="00320025">
        <w:rPr>
          <w:rFonts w:ascii="Tahoma" w:hAnsi="Tahoma" w:cs="Tahoma"/>
          <w:sz w:val="26"/>
          <w:szCs w:val="26"/>
          <w:lang w:val="en-GB"/>
        </w:rPr>
        <w:t>combinées</w:t>
      </w:r>
      <w:proofErr w:type="spellEnd"/>
      <w:r w:rsidRPr="00320025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Pr="00320025">
        <w:rPr>
          <w:rFonts w:ascii="Tahoma" w:hAnsi="Tahoma" w:cs="Tahoma"/>
          <w:sz w:val="26"/>
          <w:szCs w:val="26"/>
          <w:lang w:val="en-GB"/>
        </w:rPr>
        <w:t>permises</w:t>
      </w:r>
      <w:proofErr w:type="spellEnd"/>
    </w:p>
    <w:p w14:paraId="043FCF31" w14:textId="77777777" w:rsidR="002034BE" w:rsidRPr="00320025" w:rsidRDefault="002034BE" w:rsidP="00200E0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proofErr w:type="spellStart"/>
      <w:r w:rsidRPr="00320025">
        <w:rPr>
          <w:rFonts w:ascii="Tahoma" w:hAnsi="Tahoma" w:cs="Tahoma"/>
          <w:sz w:val="26"/>
          <w:szCs w:val="26"/>
          <w:lang w:val="en-GB"/>
        </w:rPr>
        <w:t>Toutes</w:t>
      </w:r>
      <w:proofErr w:type="spellEnd"/>
      <w:r w:rsidRPr="00320025">
        <w:rPr>
          <w:rFonts w:ascii="Tahoma" w:hAnsi="Tahoma" w:cs="Tahoma"/>
          <w:sz w:val="26"/>
          <w:szCs w:val="26"/>
          <w:lang w:val="en-GB"/>
        </w:rPr>
        <w:t xml:space="preserve"> les parties </w:t>
      </w:r>
      <w:proofErr w:type="spellStart"/>
      <w:r w:rsidRPr="00320025">
        <w:rPr>
          <w:rFonts w:ascii="Tahoma" w:hAnsi="Tahoma" w:cs="Tahoma"/>
          <w:sz w:val="26"/>
          <w:szCs w:val="26"/>
          <w:lang w:val="en-GB"/>
        </w:rPr>
        <w:t>seront</w:t>
      </w:r>
      <w:proofErr w:type="spellEnd"/>
      <w:r w:rsidRPr="00320025">
        <w:rPr>
          <w:rFonts w:ascii="Tahoma" w:hAnsi="Tahoma" w:cs="Tahoma"/>
          <w:sz w:val="26"/>
          <w:szCs w:val="26"/>
          <w:lang w:val="en-GB"/>
        </w:rPr>
        <w:t xml:space="preserve"> de 8 bouts</w:t>
      </w:r>
    </w:p>
    <w:p w14:paraId="043FCF33" w14:textId="77777777" w:rsidR="002034BE" w:rsidRDefault="002034BE" w:rsidP="00200E0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sz w:val="26"/>
          <w:szCs w:val="26"/>
          <w:lang w:val="en-GB"/>
        </w:rPr>
        <w:t xml:space="preserve">3 parties </w:t>
      </w:r>
      <w:r w:rsidR="00320025">
        <w:rPr>
          <w:rFonts w:ascii="Tahoma" w:hAnsi="Tahoma" w:cs="Tahoma"/>
          <w:sz w:val="26"/>
          <w:szCs w:val="26"/>
          <w:lang w:val="en-GB"/>
        </w:rPr>
        <w:t>assures</w:t>
      </w:r>
    </w:p>
    <w:p w14:paraId="043FCF34" w14:textId="77777777" w:rsidR="00320025" w:rsidRPr="00320025" w:rsidRDefault="00320025" w:rsidP="002034BE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 w:right="131" w:firstLine="3244"/>
        <w:rPr>
          <w:rFonts w:ascii="Tahoma" w:hAnsi="Tahoma" w:cs="Tahoma"/>
          <w:sz w:val="26"/>
          <w:szCs w:val="26"/>
          <w:lang w:val="en-GB"/>
        </w:rPr>
      </w:pPr>
    </w:p>
    <w:p w14:paraId="043FCF36" w14:textId="77777777" w:rsidR="002034BE" w:rsidRPr="00320025" w:rsidRDefault="002034BE" w:rsidP="000F77B3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FRAIS D’INSCRIPTION</w:t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  <w:t>1</w:t>
      </w:r>
      <w:r w:rsidR="00683808" w:rsidRPr="00320025">
        <w:rPr>
          <w:rFonts w:ascii="Tahoma" w:hAnsi="Tahoma" w:cs="Tahoma"/>
          <w:b/>
          <w:bCs/>
          <w:sz w:val="26"/>
          <w:szCs w:val="26"/>
          <w:lang w:val="en-GB"/>
        </w:rPr>
        <w:t>2</w:t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0.00$</w:t>
      </w:r>
    </w:p>
    <w:p w14:paraId="043FCF37" w14:textId="77777777" w:rsidR="002034BE" w:rsidRPr="00320025" w:rsidRDefault="002034BE" w:rsidP="002034BE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</w:p>
    <w:p w14:paraId="043FCF38" w14:textId="47694E7F" w:rsidR="00962DA9" w:rsidRPr="009A62C4" w:rsidRDefault="003E36FC" w:rsidP="003E36FC">
      <w:pPr>
        <w:tabs>
          <w:tab w:val="left" w:pos="170"/>
          <w:tab w:val="left" w:pos="890"/>
          <w:tab w:val="left" w:pos="1610"/>
          <w:tab w:val="left" w:pos="2330"/>
          <w:tab w:val="left" w:pos="3770"/>
        </w:tabs>
        <w:ind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DATE D’OUVERTURE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9A62C4" w:rsidRPr="009A62C4">
        <w:rPr>
          <w:rFonts w:ascii="Tahoma" w:hAnsi="Tahoma" w:cs="Tahoma"/>
          <w:sz w:val="26"/>
          <w:szCs w:val="26"/>
          <w:lang w:val="en-GB"/>
        </w:rPr>
        <w:t xml:space="preserve">1er </w:t>
      </w:r>
      <w:proofErr w:type="spellStart"/>
      <w:r w:rsidR="009A62C4" w:rsidRPr="009A62C4">
        <w:rPr>
          <w:rFonts w:ascii="Tahoma" w:hAnsi="Tahoma" w:cs="Tahoma"/>
          <w:sz w:val="26"/>
          <w:szCs w:val="26"/>
          <w:lang w:val="en-GB"/>
        </w:rPr>
        <w:t>février</w:t>
      </w:r>
      <w:proofErr w:type="spellEnd"/>
      <w:r w:rsidR="009A62C4" w:rsidRPr="009A62C4">
        <w:rPr>
          <w:rFonts w:ascii="Tahoma" w:hAnsi="Tahoma" w:cs="Tahoma"/>
          <w:sz w:val="26"/>
          <w:szCs w:val="26"/>
          <w:lang w:val="en-GB"/>
        </w:rPr>
        <w:t xml:space="preserve"> 2027</w:t>
      </w:r>
    </w:p>
    <w:p w14:paraId="043FCF39" w14:textId="28A61123" w:rsidR="002034BE" w:rsidRPr="00320025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DATE LIMITE</w:t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8410B" w:rsidRPr="0048410B">
        <w:rPr>
          <w:rFonts w:ascii="Tahoma" w:hAnsi="Tahoma" w:cs="Tahoma"/>
          <w:sz w:val="26"/>
          <w:szCs w:val="26"/>
          <w:lang w:val="en-GB"/>
        </w:rPr>
        <w:t>2 mars 2027</w:t>
      </w:r>
    </w:p>
    <w:p w14:paraId="043FCF3A" w14:textId="77777777" w:rsidR="002034BE" w:rsidRPr="00320025" w:rsidRDefault="002034BE" w:rsidP="002034BE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</w:p>
    <w:p w14:paraId="043FCF3C" w14:textId="7F3F222B" w:rsidR="002034BE" w:rsidRPr="00320025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DATES DE JEU</w:t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hAnsi="Tahoma" w:cs="Tahoma"/>
          <w:sz w:val="26"/>
          <w:szCs w:val="26"/>
          <w:lang w:val="en-GB"/>
        </w:rPr>
        <w:tab/>
        <w:t xml:space="preserve">du </w:t>
      </w:r>
      <w:r w:rsidR="00683808" w:rsidRPr="00320025">
        <w:rPr>
          <w:rFonts w:ascii="Tahoma" w:hAnsi="Tahoma" w:cs="Tahoma"/>
          <w:sz w:val="26"/>
          <w:szCs w:val="26"/>
          <w:lang w:val="en-GB"/>
        </w:rPr>
        <w:t>2</w:t>
      </w:r>
      <w:r w:rsidR="0048410B">
        <w:rPr>
          <w:rFonts w:ascii="Tahoma" w:hAnsi="Tahoma" w:cs="Tahoma"/>
          <w:sz w:val="26"/>
          <w:szCs w:val="26"/>
          <w:lang w:val="en-GB"/>
        </w:rPr>
        <w:t>3</w:t>
      </w:r>
      <w:r w:rsidRPr="00320025">
        <w:rPr>
          <w:rFonts w:ascii="Tahoma" w:hAnsi="Tahoma" w:cs="Tahoma"/>
          <w:sz w:val="26"/>
          <w:szCs w:val="26"/>
          <w:lang w:val="en-GB"/>
        </w:rPr>
        <w:t xml:space="preserve"> mars au 2</w:t>
      </w:r>
      <w:r w:rsidR="00006507">
        <w:rPr>
          <w:rFonts w:ascii="Tahoma" w:hAnsi="Tahoma" w:cs="Tahoma"/>
          <w:sz w:val="26"/>
          <w:szCs w:val="26"/>
          <w:lang w:val="en-GB"/>
        </w:rPr>
        <w:t>5</w:t>
      </w:r>
      <w:r w:rsidRPr="00320025">
        <w:rPr>
          <w:rFonts w:ascii="Tahoma" w:hAnsi="Tahoma" w:cs="Tahoma"/>
          <w:sz w:val="26"/>
          <w:szCs w:val="26"/>
          <w:lang w:val="en-GB"/>
        </w:rPr>
        <w:t xml:space="preserve"> mars 20</w:t>
      </w:r>
      <w:r w:rsidR="00683808" w:rsidRPr="00320025">
        <w:rPr>
          <w:rFonts w:ascii="Tahoma" w:hAnsi="Tahoma" w:cs="Tahoma"/>
          <w:sz w:val="26"/>
          <w:szCs w:val="26"/>
          <w:lang w:val="en-GB"/>
        </w:rPr>
        <w:t>2</w:t>
      </w:r>
      <w:r w:rsidR="0048410B">
        <w:rPr>
          <w:rFonts w:ascii="Tahoma" w:hAnsi="Tahoma" w:cs="Tahoma"/>
          <w:sz w:val="26"/>
          <w:szCs w:val="26"/>
          <w:lang w:val="en-GB"/>
        </w:rPr>
        <w:t>7</w:t>
      </w:r>
    </w:p>
    <w:p w14:paraId="043FCF3D" w14:textId="77777777" w:rsidR="002034BE" w:rsidRPr="00320025" w:rsidRDefault="002034BE" w:rsidP="002034BE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</w:p>
    <w:p w14:paraId="47A38445" w14:textId="77777777" w:rsidR="00B65E9A" w:rsidRDefault="002034BE" w:rsidP="00D31C80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FINALES</w:t>
      </w:r>
      <w:r w:rsidRPr="00320025">
        <w:rPr>
          <w:rFonts w:ascii="Tahoma" w:hAnsi="Tahoma" w:cs="Tahoma"/>
          <w:sz w:val="26"/>
          <w:szCs w:val="26"/>
          <w:lang w:val="en-GB"/>
        </w:rPr>
        <w:tab/>
      </w:r>
      <w:r w:rsidRPr="00320025">
        <w:rPr>
          <w:rFonts w:ascii="Tahoma" w:hAnsi="Tahoma" w:cs="Tahoma"/>
          <w:sz w:val="26"/>
          <w:szCs w:val="26"/>
          <w:lang w:val="en-GB"/>
        </w:rPr>
        <w:tab/>
      </w:r>
      <w:r w:rsidRPr="00320025">
        <w:rPr>
          <w:rFonts w:ascii="Tahoma" w:hAnsi="Tahoma" w:cs="Tahoma"/>
          <w:sz w:val="26"/>
          <w:szCs w:val="26"/>
          <w:lang w:val="en-GB"/>
        </w:rPr>
        <w:tab/>
      </w:r>
      <w:r w:rsidR="00683808" w:rsidRPr="00320025">
        <w:rPr>
          <w:rFonts w:ascii="Tahoma" w:hAnsi="Tahoma" w:cs="Tahoma"/>
          <w:sz w:val="26"/>
          <w:szCs w:val="26"/>
          <w:lang w:val="en-GB"/>
        </w:rPr>
        <w:tab/>
      </w:r>
      <w:r w:rsidR="00B65E9A" w:rsidRPr="00B65E9A">
        <w:rPr>
          <w:rFonts w:ascii="Tahoma" w:hAnsi="Tahoma" w:cs="Tahoma"/>
          <w:sz w:val="26"/>
          <w:szCs w:val="26"/>
          <w:lang w:val="en-GB"/>
        </w:rPr>
        <w:t>Club de curling de Navan</w:t>
      </w:r>
    </w:p>
    <w:p w14:paraId="043FCF40" w14:textId="1267B38A" w:rsidR="00683808" w:rsidRPr="00320025" w:rsidRDefault="00B65E9A" w:rsidP="00D31C80">
      <w:pPr>
        <w:tabs>
          <w:tab w:val="left" w:pos="170"/>
          <w:tab w:val="left" w:pos="890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7B7617">
        <w:rPr>
          <w:rFonts w:ascii="Tahoma" w:hAnsi="Tahoma" w:cs="Tahoma"/>
          <w:sz w:val="26"/>
          <w:szCs w:val="26"/>
          <w:lang w:val="en-GB"/>
        </w:rPr>
        <w:t xml:space="preserve">le 2 </w:t>
      </w:r>
      <w:proofErr w:type="spellStart"/>
      <w:r w:rsidR="001E6508">
        <w:rPr>
          <w:rFonts w:ascii="Tahoma" w:hAnsi="Tahoma" w:cs="Tahoma"/>
          <w:sz w:val="26"/>
          <w:szCs w:val="26"/>
          <w:lang w:val="en-GB"/>
        </w:rPr>
        <w:t>avril</w:t>
      </w:r>
      <w:proofErr w:type="spellEnd"/>
      <w:r w:rsidR="007B7617">
        <w:rPr>
          <w:rFonts w:ascii="Tahoma" w:hAnsi="Tahoma" w:cs="Tahoma"/>
          <w:sz w:val="26"/>
          <w:szCs w:val="26"/>
          <w:lang w:val="en-GB"/>
        </w:rPr>
        <w:t xml:space="preserve"> </w:t>
      </w:r>
      <w:r w:rsidR="00683808" w:rsidRPr="00320025">
        <w:rPr>
          <w:rFonts w:ascii="Tahoma" w:hAnsi="Tahoma" w:cs="Tahoma"/>
          <w:sz w:val="26"/>
          <w:szCs w:val="26"/>
          <w:lang w:val="en-GB"/>
        </w:rPr>
        <w:t>202</w:t>
      </w:r>
      <w:r w:rsidR="00D069B1">
        <w:rPr>
          <w:rFonts w:ascii="Tahoma" w:hAnsi="Tahoma" w:cs="Tahoma"/>
          <w:sz w:val="26"/>
          <w:szCs w:val="26"/>
          <w:lang w:val="en-GB"/>
        </w:rPr>
        <w:t>7</w:t>
      </w:r>
      <w:r w:rsidR="00683808" w:rsidRPr="00320025">
        <w:rPr>
          <w:rFonts w:ascii="Tahoma" w:hAnsi="Tahoma" w:cs="Tahoma"/>
          <w:sz w:val="26"/>
          <w:szCs w:val="26"/>
          <w:lang w:val="en-GB"/>
        </w:rPr>
        <w:t xml:space="preserve"> </w:t>
      </w:r>
      <w:r w:rsidR="007B7617">
        <w:rPr>
          <w:rFonts w:ascii="Tahoma" w:hAnsi="Tahoma" w:cs="Tahoma"/>
          <w:sz w:val="26"/>
          <w:szCs w:val="26"/>
          <w:lang w:val="en-GB"/>
        </w:rPr>
        <w:t xml:space="preserve">  </w:t>
      </w:r>
    </w:p>
    <w:p w14:paraId="043FCF41" w14:textId="61552E0B" w:rsidR="002034BE" w:rsidRPr="00320025" w:rsidRDefault="000F77B3" w:rsidP="00683808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3770" w:right="131" w:hanging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</w:p>
    <w:p w14:paraId="043FCF43" w14:textId="77777777" w:rsidR="00320025" w:rsidRPr="00320025" w:rsidRDefault="00320025" w:rsidP="002034BE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 w:firstLine="5760"/>
        <w:rPr>
          <w:rFonts w:ascii="Tahoma" w:hAnsi="Tahoma" w:cs="Tahoma"/>
          <w:sz w:val="26"/>
          <w:szCs w:val="26"/>
          <w:lang w:val="en-GB"/>
        </w:rPr>
      </w:pPr>
    </w:p>
    <w:p w14:paraId="359D82EE" w14:textId="77777777" w:rsidR="007E5611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b/>
          <w:bCs/>
          <w:sz w:val="26"/>
          <w:szCs w:val="26"/>
          <w:lang w:val="en-GB"/>
        </w:rPr>
      </w:pP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INSCRIPTIONS AVEC</w:t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ab/>
      </w:r>
    </w:p>
    <w:p w14:paraId="043FCF45" w14:textId="1E8D8113" w:rsidR="002034BE" w:rsidRPr="00320025" w:rsidRDefault="002034BE" w:rsidP="000F77B3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eastAsia="PMingLiU" w:hAnsi="Tahoma" w:cs="Tahoma"/>
          <w:sz w:val="26"/>
          <w:szCs w:val="26"/>
          <w:lang w:val="en-GB"/>
        </w:rPr>
      </w:pP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CHÈQUES</w:t>
      </w:r>
      <w:r w:rsidRPr="00320025">
        <w:rPr>
          <w:rFonts w:ascii="Tahoma" w:hAnsi="Tahoma" w:cs="Tahoma"/>
          <w:sz w:val="26"/>
          <w:szCs w:val="26"/>
          <w:lang w:val="en-GB"/>
        </w:rPr>
        <w:t xml:space="preserve"> </w:t>
      </w:r>
      <w:r w:rsidRPr="00320025">
        <w:rPr>
          <w:rFonts w:ascii="Tahoma" w:hAnsi="Tahoma" w:cs="Tahoma"/>
          <w:b/>
          <w:bCs/>
          <w:sz w:val="26"/>
          <w:szCs w:val="26"/>
          <w:lang w:val="en-GB"/>
        </w:rPr>
        <w:t>À L’ORDRE DE</w:t>
      </w:r>
      <w:r w:rsidRPr="00320025">
        <w:rPr>
          <w:rFonts w:ascii="Tahoma" w:hAnsi="Tahoma" w:cs="Tahoma"/>
          <w:sz w:val="26"/>
          <w:szCs w:val="26"/>
          <w:lang w:val="en-GB"/>
        </w:rPr>
        <w:tab/>
      </w:r>
      <w:r w:rsidRPr="00320025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PRÉSIDENTE DE LA COMPÉTITION</w:t>
      </w:r>
    </w:p>
    <w:p w14:paraId="043FCF46" w14:textId="34F6357B" w:rsidR="002034BE" w:rsidRPr="00320025" w:rsidRDefault="002034BE" w:rsidP="00683808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 xml:space="preserve">    OU TEF</w:t>
      </w: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sz w:val="26"/>
          <w:szCs w:val="26"/>
          <w:lang w:val="en-GB"/>
        </w:rPr>
        <w:tab/>
      </w:r>
      <w:r w:rsidR="00A71974">
        <w:rPr>
          <w:rFonts w:ascii="Tahoma" w:hAnsi="Tahoma" w:cs="Tahoma"/>
          <w:sz w:val="26"/>
          <w:szCs w:val="26"/>
          <w:lang w:val="en-GB"/>
        </w:rPr>
        <w:t>Louise Howe</w:t>
      </w:r>
    </w:p>
    <w:p w14:paraId="1F88B304" w14:textId="396360B8" w:rsidR="00B65E9A" w:rsidRPr="00683808" w:rsidRDefault="00320025" w:rsidP="00B65E9A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Pr="00320025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B65E9A">
        <w:rPr>
          <w:rFonts w:ascii="Tahoma" w:hAnsi="Tahoma" w:cs="Tahoma"/>
          <w:sz w:val="26"/>
          <w:szCs w:val="26"/>
          <w:lang w:val="en-GB"/>
        </w:rPr>
        <w:t>2059 Prince of Wales Drive</w:t>
      </w:r>
    </w:p>
    <w:p w14:paraId="5A4858A6" w14:textId="4A10F954" w:rsidR="00B65E9A" w:rsidRDefault="00B65E9A" w:rsidP="00B65E9A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bCs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 xml:space="preserve">     </w:t>
      </w:r>
      <w:r>
        <w:rPr>
          <w:rFonts w:ascii="Tahoma" w:hAnsi="Tahoma" w:cs="Tahoma"/>
          <w:bCs/>
          <w:sz w:val="26"/>
          <w:szCs w:val="26"/>
          <w:lang w:val="en-GB"/>
        </w:rPr>
        <w:t>Ottawa, Ontario K2E 7A4</w:t>
      </w:r>
    </w:p>
    <w:p w14:paraId="57139C55" w14:textId="7E733A6A" w:rsidR="00B65E9A" w:rsidRPr="00683808" w:rsidRDefault="00B65E9A" w:rsidP="00B65E9A">
      <w:pPr>
        <w:tabs>
          <w:tab w:val="left" w:pos="170"/>
          <w:tab w:val="left" w:pos="3770"/>
        </w:tabs>
        <w:ind w:left="170"/>
        <w:rPr>
          <w:rFonts w:ascii="Tahoma" w:hAnsi="Tahoma" w:cs="Tahoma"/>
          <w:bCs/>
          <w:sz w:val="26"/>
          <w:szCs w:val="26"/>
          <w:lang w:val="en-GB"/>
        </w:rPr>
      </w:pPr>
      <w:r>
        <w:rPr>
          <w:rFonts w:ascii="Tahoma" w:hAnsi="Tahoma" w:cs="Tahoma"/>
          <w:bCs/>
          <w:sz w:val="26"/>
          <w:szCs w:val="26"/>
          <w:lang w:val="en-GB"/>
        </w:rPr>
        <w:tab/>
        <w:t>613</w:t>
      </w:r>
      <w:r w:rsidR="00D94850">
        <w:rPr>
          <w:rFonts w:ascii="Tahoma" w:hAnsi="Tahoma" w:cs="Tahoma"/>
          <w:bCs/>
          <w:sz w:val="26"/>
          <w:szCs w:val="26"/>
          <w:lang w:val="en-GB"/>
        </w:rPr>
        <w:t>-</w:t>
      </w:r>
      <w:r w:rsidR="00161EA1">
        <w:rPr>
          <w:rFonts w:ascii="Tahoma" w:hAnsi="Tahoma" w:cs="Tahoma"/>
          <w:bCs/>
          <w:sz w:val="26"/>
          <w:szCs w:val="26"/>
          <w:lang w:val="en-GB"/>
        </w:rPr>
        <w:t>298-4239</w:t>
      </w:r>
    </w:p>
    <w:p w14:paraId="247DBAFD" w14:textId="0D0B8E66" w:rsidR="00B65E9A" w:rsidRDefault="00B65E9A" w:rsidP="00B65E9A">
      <w:pPr>
        <w:pStyle w:val="BodyText"/>
        <w:ind w:left="302"/>
      </w:pPr>
      <w:r w:rsidRPr="00683808">
        <w:rPr>
          <w:bCs/>
          <w:lang w:val="en-GB"/>
        </w:rPr>
        <w:tab/>
      </w:r>
      <w:r w:rsidRPr="00683808">
        <w:rPr>
          <w:bCs/>
          <w:lang w:val="en-GB"/>
        </w:rPr>
        <w:tab/>
      </w:r>
      <w:r w:rsidRPr="00683808">
        <w:rPr>
          <w:bCs/>
          <w:lang w:val="en-GB"/>
        </w:rPr>
        <w:tab/>
      </w:r>
      <w:r w:rsidRPr="00683808">
        <w:rPr>
          <w:bCs/>
          <w:lang w:val="en-GB"/>
        </w:rPr>
        <w:tab/>
      </w:r>
      <w:r>
        <w:rPr>
          <w:bCs/>
          <w:lang w:val="en-GB"/>
        </w:rPr>
        <w:t xml:space="preserve">           </w:t>
      </w:r>
      <w:r>
        <w:t>Email:</w:t>
      </w:r>
      <w:r>
        <w:rPr>
          <w:spacing w:val="-8"/>
        </w:rPr>
        <w:t xml:space="preserve">  </w:t>
      </w:r>
      <w:hyperlink r:id="rId7" w:history="1">
        <w:r w:rsidRPr="00DC73FF">
          <w:rPr>
            <w:rStyle w:val="Hyperlink"/>
            <w:spacing w:val="-2"/>
          </w:rPr>
          <w:t>mlhowe@rogers.com</w:t>
        </w:r>
      </w:hyperlink>
    </w:p>
    <w:p w14:paraId="043FCF49" w14:textId="067B37DB" w:rsidR="00320025" w:rsidRPr="00320025" w:rsidRDefault="00320025" w:rsidP="0032002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eastAsia="PMingLiU" w:hAnsi="Tahoma" w:cs="Tahoma"/>
          <w:sz w:val="26"/>
          <w:szCs w:val="26"/>
          <w:lang w:val="en-GB"/>
        </w:rPr>
      </w:pPr>
    </w:p>
    <w:p w14:paraId="043FCF4A" w14:textId="7B2D7587" w:rsidR="00320025" w:rsidRPr="009950AF" w:rsidRDefault="00B1712F" w:rsidP="00320025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b/>
          <w:bCs/>
          <w:sz w:val="28"/>
          <w:szCs w:val="28"/>
        </w:rPr>
      </w:pPr>
      <w:proofErr w:type="spellStart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>Inscrivez</w:t>
      </w:r>
      <w:proofErr w:type="spellEnd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 xml:space="preserve">-vous </w:t>
      </w:r>
      <w:proofErr w:type="spellStart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>auprès</w:t>
      </w:r>
      <w:proofErr w:type="spellEnd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 xml:space="preserve"> de </w:t>
      </w:r>
      <w:proofErr w:type="spellStart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>votre</w:t>
      </w:r>
      <w:proofErr w:type="spellEnd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 xml:space="preserve"> </w:t>
      </w:r>
      <w:proofErr w:type="spellStart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>représentant</w:t>
      </w:r>
      <w:proofErr w:type="spellEnd"/>
      <w:r w:rsidRPr="00B1712F">
        <w:rPr>
          <w:rFonts w:ascii="Tahoma" w:eastAsia="PMingLiU" w:hAnsi="Tahoma" w:cs="Tahoma"/>
          <w:b/>
          <w:bCs/>
          <w:sz w:val="28"/>
          <w:szCs w:val="28"/>
          <w:lang w:val="en-GB"/>
        </w:rPr>
        <w:t xml:space="preserve"> LCA</w:t>
      </w:r>
      <w:r w:rsidR="00320025" w:rsidRPr="009950AF">
        <w:rPr>
          <w:rFonts w:ascii="Tahoma" w:eastAsia="PMingLiU" w:hAnsi="Tahoma" w:cs="Tahoma"/>
          <w:b/>
          <w:bCs/>
          <w:sz w:val="28"/>
          <w:szCs w:val="28"/>
          <w:lang w:val="en-GB"/>
        </w:rPr>
        <w:tab/>
      </w:r>
      <w:r w:rsidR="00320025" w:rsidRPr="009950AF">
        <w:rPr>
          <w:rFonts w:ascii="Tahoma" w:eastAsia="PMingLiU" w:hAnsi="Tahoma" w:cs="Tahoma"/>
          <w:b/>
          <w:bCs/>
          <w:sz w:val="28"/>
          <w:szCs w:val="28"/>
          <w:lang w:val="en-GB"/>
        </w:rPr>
        <w:tab/>
      </w:r>
      <w:r w:rsidR="00320025" w:rsidRPr="009950AF">
        <w:rPr>
          <w:rFonts w:ascii="Tahoma" w:eastAsia="PMingLiU" w:hAnsi="Tahoma" w:cs="Tahoma"/>
          <w:b/>
          <w:bCs/>
          <w:sz w:val="28"/>
          <w:szCs w:val="28"/>
          <w:lang w:val="en-GB"/>
        </w:rPr>
        <w:tab/>
        <w:t xml:space="preserve"> </w:t>
      </w:r>
    </w:p>
    <w:sectPr w:rsidR="00320025" w:rsidRPr="009950AF" w:rsidSect="00391AC4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CF65" w14:textId="77777777" w:rsidR="009A29FF" w:rsidRDefault="009A29FF" w:rsidP="0089604D">
      <w:r>
        <w:separator/>
      </w:r>
    </w:p>
  </w:endnote>
  <w:endnote w:type="continuationSeparator" w:id="0">
    <w:p w14:paraId="6CD90AE1" w14:textId="77777777" w:rsidR="009A29FF" w:rsidRDefault="009A29FF" w:rsidP="0089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CF5A" w14:textId="77777777" w:rsidR="0089604D" w:rsidRPr="00962DA9" w:rsidRDefault="0089604D" w:rsidP="00DF19EC">
    <w:pPr>
      <w:tabs>
        <w:tab w:val="left" w:pos="0"/>
        <w:tab w:val="left" w:pos="890"/>
        <w:tab w:val="left" w:pos="1610"/>
        <w:tab w:val="left" w:pos="2330"/>
        <w:tab w:val="left" w:pos="3050"/>
        <w:tab w:val="left" w:pos="3770"/>
        <w:tab w:val="left" w:pos="4490"/>
        <w:tab w:val="left" w:pos="5210"/>
        <w:tab w:val="left" w:pos="5670"/>
        <w:tab w:val="left" w:pos="6488"/>
        <w:tab w:val="left" w:pos="8647"/>
        <w:tab w:val="left" w:pos="9356"/>
      </w:tabs>
      <w:spacing w:line="360" w:lineRule="auto"/>
      <w:ind w:right="4"/>
      <w:rPr>
        <w:rFonts w:ascii="Arial" w:hAnsi="Arial" w:cs="Arial"/>
        <w:lang w:val="en-GB"/>
      </w:rPr>
    </w:pPr>
    <w:r w:rsidRPr="00962DA9">
      <w:rPr>
        <w:rFonts w:ascii="Arial" w:hAnsi="Arial" w:cs="Arial"/>
        <w:lang w:val="en-GB"/>
      </w:rPr>
      <w:ptab w:relativeTo="margin" w:alignment="right" w:leader="none"/>
    </w:r>
    <w:r w:rsidRPr="00962DA9">
      <w:rPr>
        <w:rFonts w:ascii="Arial" w:hAnsi="Arial" w:cs="Arial"/>
        <w:lang w:val="en-GB"/>
      </w:rPr>
      <w:t>Website:</w:t>
    </w:r>
    <w:r w:rsidR="00962DA9" w:rsidRPr="00962DA9">
      <w:rPr>
        <w:rFonts w:ascii="Arial" w:hAnsi="Arial" w:cs="Arial"/>
        <w:lang w:val="en-GB"/>
      </w:rPr>
      <w:t xml:space="preserve"> </w:t>
    </w:r>
    <w:r w:rsidRPr="00962DA9">
      <w:rPr>
        <w:rFonts w:ascii="Arial" w:hAnsi="Arial" w:cs="Arial"/>
        <w:lang w:val="en-GB"/>
      </w:rPr>
      <w:t>www.ladiescurlingassociation.com</w:t>
    </w:r>
  </w:p>
  <w:p w14:paraId="043FCF5B" w14:textId="77777777" w:rsidR="0089604D" w:rsidRDefault="00896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33139" w14:textId="77777777" w:rsidR="009A29FF" w:rsidRDefault="009A29FF" w:rsidP="0089604D">
      <w:r>
        <w:separator/>
      </w:r>
    </w:p>
  </w:footnote>
  <w:footnote w:type="continuationSeparator" w:id="0">
    <w:p w14:paraId="6AB69ED1" w14:textId="77777777" w:rsidR="009A29FF" w:rsidRDefault="009A29FF" w:rsidP="0089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395"/>
      <w:gridCol w:w="5395"/>
    </w:tblGrid>
    <w:tr w:rsidR="00690839" w14:paraId="431322F2" w14:textId="77777777" w:rsidTr="00690839">
      <w:trPr>
        <w:hidden/>
      </w:trPr>
      <w:tc>
        <w:tcPr>
          <w:tcW w:w="5395" w:type="dxa"/>
        </w:tcPr>
        <w:p w14:paraId="7C5DBA23" w14:textId="798CA8D5" w:rsidR="00690839" w:rsidRDefault="00690839">
          <w:pPr>
            <w:rPr>
              <w:vanish/>
            </w:rPr>
          </w:pPr>
        </w:p>
      </w:tc>
      <w:tc>
        <w:tcPr>
          <w:tcW w:w="5395" w:type="dxa"/>
        </w:tcPr>
        <w:p w14:paraId="32BACB39" w14:textId="2F0AA8F8" w:rsidR="00690839" w:rsidRDefault="00690839">
          <w:pPr>
            <w:rPr>
              <w:vanish/>
            </w:rPr>
          </w:pPr>
        </w:p>
      </w:tc>
    </w:tr>
  </w:tbl>
  <w:p w14:paraId="043FCF4F" w14:textId="365A3050" w:rsidR="0089604D" w:rsidRDefault="0089604D">
    <w:pPr>
      <w:rPr>
        <w:vanish/>
      </w:rPr>
    </w:pPr>
  </w:p>
  <w:p w14:paraId="043FCF50" w14:textId="331CCA51" w:rsidR="0089604D" w:rsidRDefault="006E0578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b/>
        <w:bCs/>
        <w:sz w:val="30"/>
        <w:szCs w:val="30"/>
        <w:lang w:val="en-GB"/>
      </w:rPr>
    </w:pPr>
    <w:r>
      <w:rPr>
        <w:rFonts w:ascii="Times New Roman" w:hAnsi="Times New Roman"/>
        <w:b/>
        <w:bCs/>
        <w:sz w:val="30"/>
        <w:szCs w:val="30"/>
        <w:lang w:val="en-GB"/>
      </w:rPr>
      <w:t xml:space="preserve">         </w:t>
    </w:r>
  </w:p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6"/>
      <w:gridCol w:w="7637"/>
    </w:tblGrid>
    <w:tr w:rsidR="00690839" w14:paraId="5AA93AB4" w14:textId="77777777" w:rsidTr="00DE59FD">
      <w:trPr>
        <w:trHeight w:val="1550"/>
      </w:trPr>
      <w:tc>
        <w:tcPr>
          <w:tcW w:w="1447" w:type="dxa"/>
        </w:tcPr>
        <w:p w14:paraId="7C05D8B9" w14:textId="32F29016" w:rsidR="00690839" w:rsidRDefault="003F518E" w:rsidP="00C87917">
          <w:pPr>
            <w:tabs>
              <w:tab w:val="center" w:pos="4989"/>
              <w:tab w:val="left" w:pos="5210"/>
              <w:tab w:val="left" w:pos="5930"/>
              <w:tab w:val="left" w:pos="6488"/>
              <w:tab w:val="left" w:pos="7299"/>
              <w:tab w:val="left" w:pos="8810"/>
              <w:tab w:val="left" w:pos="9530"/>
            </w:tabs>
            <w:ind w:right="184"/>
            <w:rPr>
              <w:rFonts w:ascii="Times New Roman" w:hAnsi="Times New Roman"/>
              <w:lang w:val="en-GB"/>
            </w:rPr>
          </w:pPr>
          <w:r w:rsidRPr="006E0578">
            <w:rPr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 wp14:anchorId="1E8E5F6E" wp14:editId="33CFC6C7">
                <wp:simplePos x="0" y="0"/>
                <wp:positionH relativeFrom="column">
                  <wp:posOffset>-41275</wp:posOffset>
                </wp:positionH>
                <wp:positionV relativeFrom="paragraph">
                  <wp:posOffset>0</wp:posOffset>
                </wp:positionV>
                <wp:extent cx="852170" cy="923290"/>
                <wp:effectExtent l="0" t="0" r="5080" b="0"/>
                <wp:wrapSquare wrapText="bothSides"/>
                <wp:docPr id="1" name="Picture 0" descr="LCA B&amp;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CA B&amp;W.jpg"/>
                        <pic:cNvPicPr/>
                      </pic:nvPicPr>
                      <pic:blipFill>
                        <a:blip r:embed="rId1">
                          <a:lum bright="2000" contrast="-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36" t="2717" r="4399" b="489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170" cy="923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37" w:type="dxa"/>
        </w:tcPr>
        <w:p w14:paraId="237D2AC8" w14:textId="77777777" w:rsidR="001457C6" w:rsidRDefault="001457C6" w:rsidP="00690839">
          <w:pPr>
            <w:tabs>
              <w:tab w:val="center" w:pos="4989"/>
              <w:tab w:val="left" w:pos="5210"/>
              <w:tab w:val="left" w:pos="5930"/>
              <w:tab w:val="left" w:pos="6488"/>
              <w:tab w:val="left" w:pos="7299"/>
              <w:tab w:val="left" w:pos="8810"/>
              <w:tab w:val="left" w:pos="9530"/>
            </w:tabs>
            <w:ind w:right="184"/>
            <w:jc w:val="center"/>
            <w:rPr>
              <w:rFonts w:ascii="Times New Roman" w:hAnsi="Times New Roman"/>
              <w:b/>
              <w:bCs/>
              <w:sz w:val="30"/>
              <w:szCs w:val="30"/>
              <w:lang w:val="en-GB"/>
            </w:rPr>
          </w:pPr>
        </w:p>
        <w:p w14:paraId="366D1A5C" w14:textId="74E22A49" w:rsidR="00690839" w:rsidRDefault="00690839" w:rsidP="00690839">
          <w:pPr>
            <w:tabs>
              <w:tab w:val="center" w:pos="4989"/>
              <w:tab w:val="left" w:pos="5210"/>
              <w:tab w:val="left" w:pos="5930"/>
              <w:tab w:val="left" w:pos="6488"/>
              <w:tab w:val="left" w:pos="7299"/>
              <w:tab w:val="left" w:pos="8810"/>
              <w:tab w:val="left" w:pos="9530"/>
            </w:tabs>
            <w:ind w:right="184"/>
            <w:jc w:val="center"/>
            <w:rPr>
              <w:rFonts w:ascii="Times New Roman" w:hAnsi="Times New Roman"/>
              <w:b/>
              <w:bCs/>
              <w:sz w:val="30"/>
              <w:szCs w:val="30"/>
              <w:lang w:val="en-GB"/>
            </w:rPr>
          </w:pPr>
          <w:r>
            <w:rPr>
              <w:rFonts w:ascii="Times New Roman" w:hAnsi="Times New Roman"/>
              <w:b/>
              <w:bCs/>
              <w:sz w:val="30"/>
              <w:szCs w:val="30"/>
              <w:lang w:val="en-GB"/>
            </w:rPr>
            <w:t>LADIES CURLING ASSOCIATION</w:t>
          </w:r>
        </w:p>
        <w:p w14:paraId="531957C1" w14:textId="77777777" w:rsidR="00690839" w:rsidRDefault="00690839" w:rsidP="00690839">
          <w:pPr>
            <w:tabs>
              <w:tab w:val="center" w:pos="4989"/>
              <w:tab w:val="left" w:pos="5210"/>
              <w:tab w:val="left" w:pos="5930"/>
              <w:tab w:val="left" w:pos="6488"/>
              <w:tab w:val="left" w:pos="7299"/>
              <w:tab w:val="left" w:pos="8810"/>
              <w:tab w:val="left" w:pos="9530"/>
            </w:tabs>
            <w:ind w:left="170" w:right="184"/>
            <w:jc w:val="center"/>
            <w:rPr>
              <w:rFonts w:ascii="Times New Roman" w:hAnsi="Times New Roman"/>
              <w:b/>
              <w:bCs/>
              <w:sz w:val="22"/>
              <w:szCs w:val="22"/>
              <w:lang w:val="en-GB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en-GB"/>
            </w:rPr>
            <w:t>of the</w:t>
          </w:r>
        </w:p>
        <w:p w14:paraId="07581EFB" w14:textId="757020B2" w:rsidR="00690839" w:rsidRDefault="00690839" w:rsidP="004A357D">
          <w:pPr>
            <w:tabs>
              <w:tab w:val="center" w:pos="4989"/>
              <w:tab w:val="left" w:pos="5210"/>
              <w:tab w:val="left" w:pos="5930"/>
              <w:tab w:val="left" w:pos="6488"/>
              <w:tab w:val="left" w:pos="7299"/>
              <w:tab w:val="left" w:pos="8810"/>
              <w:tab w:val="left" w:pos="9530"/>
            </w:tabs>
            <w:ind w:left="170" w:right="184"/>
            <w:jc w:val="center"/>
            <w:rPr>
              <w:rFonts w:ascii="Times New Roman" w:hAnsi="Times New Roman"/>
              <w:lang w:val="en-GB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en-GB"/>
            </w:rPr>
            <w:t>Canadian Branch of the Royal Caledonian Curling Club</w:t>
          </w:r>
        </w:p>
      </w:tc>
    </w:tr>
  </w:tbl>
  <w:p w14:paraId="043FCF54" w14:textId="0A9897C7" w:rsidR="0089604D" w:rsidRDefault="0089604D" w:rsidP="00690839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sz w:val="22"/>
        <w:szCs w:val="22"/>
        <w:lang w:val="en-GB"/>
      </w:rPr>
    </w:pPr>
    <w:r>
      <w:rPr>
        <w:rFonts w:ascii="Times New Roman" w:hAnsi="Times New Roman"/>
        <w:lang w:val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4D"/>
    <w:rsid w:val="00006507"/>
    <w:rsid w:val="000227BF"/>
    <w:rsid w:val="00055E74"/>
    <w:rsid w:val="00094657"/>
    <w:rsid w:val="000D2C3E"/>
    <w:rsid w:val="000F77B3"/>
    <w:rsid w:val="00107DE0"/>
    <w:rsid w:val="00110A30"/>
    <w:rsid w:val="00121167"/>
    <w:rsid w:val="00144423"/>
    <w:rsid w:val="001457C6"/>
    <w:rsid w:val="001577F1"/>
    <w:rsid w:val="0016006E"/>
    <w:rsid w:val="00161EA1"/>
    <w:rsid w:val="00181437"/>
    <w:rsid w:val="001926C9"/>
    <w:rsid w:val="001C30F7"/>
    <w:rsid w:val="001E6508"/>
    <w:rsid w:val="001F7AF1"/>
    <w:rsid w:val="00200E05"/>
    <w:rsid w:val="002034BE"/>
    <w:rsid w:val="00291E85"/>
    <w:rsid w:val="002C2A65"/>
    <w:rsid w:val="00320025"/>
    <w:rsid w:val="00391AC4"/>
    <w:rsid w:val="003E36FC"/>
    <w:rsid w:val="003F518E"/>
    <w:rsid w:val="00410DA6"/>
    <w:rsid w:val="00476596"/>
    <w:rsid w:val="0048410B"/>
    <w:rsid w:val="00494C02"/>
    <w:rsid w:val="004A357D"/>
    <w:rsid w:val="004F6ABD"/>
    <w:rsid w:val="00514211"/>
    <w:rsid w:val="00515BDF"/>
    <w:rsid w:val="00534812"/>
    <w:rsid w:val="005542C6"/>
    <w:rsid w:val="00570AD0"/>
    <w:rsid w:val="00583E62"/>
    <w:rsid w:val="005D369A"/>
    <w:rsid w:val="005D7787"/>
    <w:rsid w:val="0060176B"/>
    <w:rsid w:val="00617162"/>
    <w:rsid w:val="006378EC"/>
    <w:rsid w:val="00683808"/>
    <w:rsid w:val="00690839"/>
    <w:rsid w:val="006A4AB3"/>
    <w:rsid w:val="006B180E"/>
    <w:rsid w:val="006E0578"/>
    <w:rsid w:val="007427CD"/>
    <w:rsid w:val="007936B9"/>
    <w:rsid w:val="007B7617"/>
    <w:rsid w:val="007C3799"/>
    <w:rsid w:val="007E5611"/>
    <w:rsid w:val="008248B1"/>
    <w:rsid w:val="008427A8"/>
    <w:rsid w:val="0084545A"/>
    <w:rsid w:val="00891214"/>
    <w:rsid w:val="0089604D"/>
    <w:rsid w:val="00962DA9"/>
    <w:rsid w:val="009902D6"/>
    <w:rsid w:val="009950AF"/>
    <w:rsid w:val="009A29FF"/>
    <w:rsid w:val="009A62C4"/>
    <w:rsid w:val="009B58DA"/>
    <w:rsid w:val="009C6C6C"/>
    <w:rsid w:val="009D77BD"/>
    <w:rsid w:val="00A429BD"/>
    <w:rsid w:val="00A71974"/>
    <w:rsid w:val="00AB6CBD"/>
    <w:rsid w:val="00AB7A12"/>
    <w:rsid w:val="00B1712F"/>
    <w:rsid w:val="00B65E9A"/>
    <w:rsid w:val="00B74D0D"/>
    <w:rsid w:val="00BC1B56"/>
    <w:rsid w:val="00BC6F54"/>
    <w:rsid w:val="00BD2AF5"/>
    <w:rsid w:val="00BF0DAB"/>
    <w:rsid w:val="00C20DD1"/>
    <w:rsid w:val="00C825A6"/>
    <w:rsid w:val="00CD1E13"/>
    <w:rsid w:val="00D069B1"/>
    <w:rsid w:val="00D31C80"/>
    <w:rsid w:val="00D94850"/>
    <w:rsid w:val="00DA271B"/>
    <w:rsid w:val="00DB3E6E"/>
    <w:rsid w:val="00DE59FD"/>
    <w:rsid w:val="00E12783"/>
    <w:rsid w:val="00E60379"/>
    <w:rsid w:val="00E74485"/>
    <w:rsid w:val="00E935D8"/>
    <w:rsid w:val="00EB2FCD"/>
    <w:rsid w:val="00ED687C"/>
    <w:rsid w:val="00ED7CC7"/>
    <w:rsid w:val="00EF58D5"/>
    <w:rsid w:val="00EF5F1E"/>
    <w:rsid w:val="00F825CC"/>
    <w:rsid w:val="00FF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FCF0E"/>
  <w15:docId w15:val="{6C2BDF36-6BA9-47D2-B144-08DB47F6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04D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text">
    <w:name w:val="Hypertext"/>
    <w:uiPriority w:val="99"/>
    <w:rsid w:val="008960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Footer">
    <w:name w:val="footer"/>
    <w:basedOn w:val="Normal"/>
    <w:link w:val="Foot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04D"/>
    <w:rPr>
      <w:rFonts w:ascii="Tahoma" w:eastAsiaTheme="minorEastAsia" w:hAnsi="Tahoma" w:cs="Tahoma"/>
      <w:sz w:val="16"/>
      <w:szCs w:val="16"/>
      <w:lang w:val="en-US" w:eastAsia="en-CA"/>
    </w:rPr>
  </w:style>
  <w:style w:type="character" w:styleId="Hyperlink">
    <w:name w:val="Hyperlink"/>
    <w:basedOn w:val="DefaultParagraphFont"/>
    <w:uiPriority w:val="99"/>
    <w:unhideWhenUsed/>
    <w:rsid w:val="002034B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91E85"/>
    <w:pPr>
      <w:adjustRightInd/>
    </w:pPr>
    <w:rPr>
      <w:rFonts w:ascii="Tahoma" w:eastAsia="Tahoma" w:hAnsi="Tahoma" w:cs="Tahoma"/>
      <w:sz w:val="26"/>
      <w:szCs w:val="26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91E85"/>
    <w:rPr>
      <w:rFonts w:ascii="Tahoma" w:eastAsia="Tahoma" w:hAnsi="Tahoma" w:cs="Tahoma"/>
      <w:sz w:val="26"/>
      <w:szCs w:val="2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70A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9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1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lhowe@roger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lhowe@rogers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TheHamelins</dc:creator>
  <cp:lastModifiedBy>Susan Johnston</cp:lastModifiedBy>
  <cp:revision>51</cp:revision>
  <cp:lastPrinted>2024-09-04T20:41:00Z</cp:lastPrinted>
  <dcterms:created xsi:type="dcterms:W3CDTF">2026-08-24T10:04:00Z</dcterms:created>
  <dcterms:modified xsi:type="dcterms:W3CDTF">2026-10-07T19:47:00Z</dcterms:modified>
</cp:coreProperties>
</file>